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B6D" w:rsidRDefault="004A2B6D" w:rsidP="001166FD">
      <w:pPr>
        <w:spacing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D0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:rsidR="004A2B6D" w:rsidRDefault="004A2B6D" w:rsidP="001166FD">
      <w:pPr>
        <w:spacing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муниципальной программе </w:t>
      </w:r>
    </w:p>
    <w:p w:rsidR="004A2B6D" w:rsidRDefault="004A2B6D" w:rsidP="001166FD">
      <w:pPr>
        <w:spacing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«Управление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муниципальными</w:t>
      </w:r>
    </w:p>
    <w:p w:rsidR="004A2B6D" w:rsidRDefault="004A2B6D" w:rsidP="001166FD">
      <w:pPr>
        <w:spacing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финансами </w:t>
      </w:r>
      <w:r w:rsidR="006F6D76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имуществом</w:t>
      </w:r>
      <w:r w:rsidRPr="002D3D0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1166FD" w:rsidRDefault="001166FD" w:rsidP="001166FD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289B" w:rsidRDefault="004A2B6D" w:rsidP="001166FD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D0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ресурсном обеспечении муниципальной программы</w:t>
      </w:r>
    </w:p>
    <w:p w:rsidR="004A2B6D" w:rsidRDefault="004A2B6D" w:rsidP="001166FD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D0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 средств бюджета</w:t>
      </w:r>
      <w:r w:rsidR="006F6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Pr="002D3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166FD">
        <w:rPr>
          <w:rFonts w:ascii="Times New Roman" w:hAnsi="Times New Roman" w:cs="Times New Roman"/>
          <w:sz w:val="28"/>
          <w:szCs w:val="28"/>
        </w:rPr>
        <w:t>в том числе средств, поступивших из бюджетов д</w:t>
      </w:r>
      <w:r w:rsidR="00E9289B">
        <w:rPr>
          <w:rFonts w:ascii="Times New Roman" w:hAnsi="Times New Roman" w:cs="Times New Roman"/>
          <w:sz w:val="28"/>
          <w:szCs w:val="28"/>
        </w:rPr>
        <w:t>ругих уровней бюджетной системы</w:t>
      </w:r>
    </w:p>
    <w:p w:rsidR="004A2B6D" w:rsidRDefault="001166FD" w:rsidP="001166FD">
      <w:pPr>
        <w:spacing w:line="240" w:lineRule="auto"/>
        <w:jc w:val="right"/>
      </w:pPr>
      <w:r w:rsidRPr="001166FD">
        <w:rPr>
          <w:rFonts w:ascii="Times New Roman" w:eastAsia="Times New Roman" w:hAnsi="Times New Roman" w:cs="Times New Roman"/>
          <w:sz w:val="28"/>
          <w:szCs w:val="21"/>
          <w:lang w:eastAsia="ru-RU"/>
        </w:rPr>
        <w:t>(тыс. рублей)</w:t>
      </w:r>
    </w:p>
    <w:tbl>
      <w:tblPr>
        <w:tblW w:w="15451" w:type="dxa"/>
        <w:tblInd w:w="250" w:type="dxa"/>
        <w:tblLayout w:type="fixed"/>
        <w:tblLook w:val="04A0"/>
      </w:tblPr>
      <w:tblGrid>
        <w:gridCol w:w="1843"/>
        <w:gridCol w:w="2693"/>
        <w:gridCol w:w="3402"/>
        <w:gridCol w:w="567"/>
        <w:gridCol w:w="567"/>
        <w:gridCol w:w="567"/>
        <w:gridCol w:w="567"/>
        <w:gridCol w:w="1256"/>
        <w:gridCol w:w="1264"/>
        <w:gridCol w:w="1307"/>
        <w:gridCol w:w="1418"/>
      </w:tblGrid>
      <w:tr w:rsidR="001166FD" w:rsidRPr="002D3D0A" w:rsidTr="00FB024A">
        <w:trPr>
          <w:trHeight w:val="60"/>
        </w:trPr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6FD" w:rsidRPr="001166FD" w:rsidRDefault="001166FD" w:rsidP="006F6D76">
            <w:pPr>
              <w:spacing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1166FD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 xml:space="preserve">Статус (муниципальная программа Абанского </w:t>
            </w:r>
            <w:r w:rsidR="006F6D76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округа</w:t>
            </w:r>
            <w:r w:rsidRPr="001166FD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, подпрограмма)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6FD" w:rsidRPr="001166FD" w:rsidRDefault="001166FD" w:rsidP="006F6D76">
            <w:pPr>
              <w:spacing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1166FD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Наименование  муниципальной программы, подпрограммы</w:t>
            </w:r>
          </w:p>
        </w:tc>
        <w:tc>
          <w:tcPr>
            <w:tcW w:w="340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6FD" w:rsidRPr="001166FD" w:rsidRDefault="001166FD" w:rsidP="002D3D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166FD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Наименование главного распорядителя бюджетных средств (далее</w:t>
            </w:r>
            <w: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 xml:space="preserve"> – </w:t>
            </w:r>
            <w:r w:rsidRPr="001166FD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ГРБС)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6FD" w:rsidRPr="00C3391A" w:rsidRDefault="001166FD" w:rsidP="002D3D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Код бюджетной классификации</w:t>
            </w:r>
          </w:p>
        </w:tc>
        <w:tc>
          <w:tcPr>
            <w:tcW w:w="5245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66FD" w:rsidRPr="00C3391A" w:rsidRDefault="001166FD" w:rsidP="001166F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Расходы </w:t>
            </w:r>
          </w:p>
        </w:tc>
      </w:tr>
      <w:tr w:rsidR="001166FD" w:rsidRPr="002D3D0A" w:rsidTr="00FB024A">
        <w:trPr>
          <w:trHeight w:val="60"/>
        </w:trPr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166FD" w:rsidRPr="00C3391A" w:rsidRDefault="001166FD" w:rsidP="002D3D0A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166FD" w:rsidRPr="00C3391A" w:rsidRDefault="001166FD" w:rsidP="002D3D0A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166FD" w:rsidRPr="00C3391A" w:rsidRDefault="001166FD" w:rsidP="002D3D0A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6FD" w:rsidRDefault="001166FD" w:rsidP="002D3D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6FD" w:rsidRPr="00C3391A" w:rsidRDefault="001166FD" w:rsidP="006F6D7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</w:t>
            </w:r>
            <w:r w:rsidR="006F6D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</w:t>
            </w: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год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6FD" w:rsidRPr="00C3391A" w:rsidRDefault="001166FD" w:rsidP="006F6D7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</w:t>
            </w:r>
            <w:r w:rsidR="006F6D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</w:t>
            </w: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год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6FD" w:rsidRPr="00C3391A" w:rsidRDefault="001166FD" w:rsidP="006F6D7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</w:t>
            </w:r>
            <w:r w:rsidR="006F6D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</w:t>
            </w: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год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66FD" w:rsidRPr="00C3391A" w:rsidRDefault="001166FD" w:rsidP="00294F7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 за</w:t>
            </w:r>
          </w:p>
          <w:p w:rsidR="001166FD" w:rsidRPr="00C3391A" w:rsidRDefault="001166FD" w:rsidP="006F6D7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</w:t>
            </w:r>
            <w:r w:rsidR="006F6D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</w:t>
            </w: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-202</w:t>
            </w:r>
            <w:r w:rsidR="006F6D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</w:t>
            </w: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гг.</w:t>
            </w:r>
          </w:p>
        </w:tc>
      </w:tr>
      <w:tr w:rsidR="001166FD" w:rsidRPr="002D3D0A" w:rsidTr="00FB024A">
        <w:trPr>
          <w:trHeight w:val="253"/>
        </w:trPr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166FD" w:rsidRPr="00C3391A" w:rsidRDefault="001166FD" w:rsidP="002D3D0A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166FD" w:rsidRPr="00C3391A" w:rsidRDefault="001166FD" w:rsidP="002D3D0A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166FD" w:rsidRPr="00C3391A" w:rsidRDefault="001166FD" w:rsidP="002D3D0A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6FD" w:rsidRPr="00C3391A" w:rsidRDefault="001166FD" w:rsidP="002D3D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ГР</w:t>
            </w:r>
          </w:p>
          <w:p w:rsidR="001166FD" w:rsidRPr="00C3391A" w:rsidRDefault="001166FD" w:rsidP="002D3D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6FD" w:rsidRPr="00C3391A" w:rsidRDefault="001166FD" w:rsidP="002D3D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РзПр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6FD" w:rsidRPr="00C3391A" w:rsidRDefault="001166FD" w:rsidP="002D3D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6FD" w:rsidRPr="00C3391A" w:rsidRDefault="001166FD" w:rsidP="002D3D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ВР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6FD" w:rsidRPr="00C3391A" w:rsidRDefault="001166FD" w:rsidP="0083317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план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6FD" w:rsidRPr="00C3391A" w:rsidRDefault="001166FD" w:rsidP="0083317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план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6FD" w:rsidRPr="00C3391A" w:rsidRDefault="001166FD" w:rsidP="00D00F6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план</w:t>
            </w:r>
          </w:p>
        </w:tc>
        <w:tc>
          <w:tcPr>
            <w:tcW w:w="141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66FD" w:rsidRPr="00C3391A" w:rsidRDefault="001166FD" w:rsidP="00D00F6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166FD" w:rsidRPr="002D3D0A" w:rsidTr="00FB024A">
        <w:trPr>
          <w:trHeight w:val="60"/>
        </w:trPr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166FD" w:rsidRPr="00C3391A" w:rsidRDefault="001166FD" w:rsidP="002D3D0A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Муниципальная программа</w:t>
            </w:r>
          </w:p>
        </w:tc>
        <w:tc>
          <w:tcPr>
            <w:tcW w:w="2693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6FD" w:rsidRPr="00C3391A" w:rsidRDefault="001166FD" w:rsidP="007F232F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Управление муниципальными финансами</w:t>
            </w:r>
            <w:r w:rsidR="006F6D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 имуществом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6FD" w:rsidRPr="00C3391A" w:rsidRDefault="001166FD" w:rsidP="00E81E38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Всего расходные обязательства по программе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6FD" w:rsidRPr="00961D3E" w:rsidRDefault="001166FD" w:rsidP="00224129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3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6FD" w:rsidRPr="00961D3E" w:rsidRDefault="001166FD" w:rsidP="00224129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3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6FD" w:rsidRPr="00961D3E" w:rsidRDefault="001166FD" w:rsidP="00224129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3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6FD" w:rsidRPr="00961D3E" w:rsidRDefault="001166FD" w:rsidP="00224129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3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6FD" w:rsidRPr="008B197D" w:rsidRDefault="00FB024A" w:rsidP="00FB024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22</w:t>
            </w:r>
            <w:r w:rsidR="001166F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02</w:t>
            </w:r>
            <w:r w:rsidR="001166F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5,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3</w:t>
            </w:r>
          </w:p>
        </w:tc>
        <w:tc>
          <w:tcPr>
            <w:tcW w:w="12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6FD" w:rsidRPr="008B197D" w:rsidRDefault="001166FD" w:rsidP="00FB024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  <w:r w:rsidR="00FB024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6</w:t>
            </w:r>
            <w:r w:rsidR="00FB024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,</w:t>
            </w:r>
            <w:r w:rsidR="00FB024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6FD" w:rsidRPr="008B197D" w:rsidRDefault="00FB024A" w:rsidP="00D00F6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19 638,6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66FD" w:rsidRPr="008B197D" w:rsidRDefault="00FB024A" w:rsidP="00FB024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61</w:t>
            </w:r>
            <w:r w:rsidR="001166F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302</w:t>
            </w:r>
            <w:r w:rsidR="001166F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,5</w:t>
            </w:r>
          </w:p>
        </w:tc>
      </w:tr>
      <w:tr w:rsidR="001166FD" w:rsidRPr="002D3D0A" w:rsidTr="00FB024A">
        <w:trPr>
          <w:trHeight w:val="70"/>
        </w:trPr>
        <w:tc>
          <w:tcPr>
            <w:tcW w:w="184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1166FD" w:rsidRPr="00C3391A" w:rsidRDefault="001166FD" w:rsidP="002D3D0A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66FD" w:rsidRPr="00C3391A" w:rsidRDefault="001166FD" w:rsidP="007F232F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6FD" w:rsidRPr="00C3391A" w:rsidRDefault="001166FD" w:rsidP="00961D3E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том числе по ГРБС: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6FD" w:rsidRPr="00961D3E" w:rsidRDefault="001166FD" w:rsidP="00961D3E">
            <w:pPr>
              <w:spacing w:line="240" w:lineRule="auto"/>
            </w:pPr>
            <w:r w:rsidRPr="00961D3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6FD" w:rsidRPr="00961D3E" w:rsidRDefault="001166FD" w:rsidP="00961D3E">
            <w:pPr>
              <w:spacing w:line="240" w:lineRule="auto"/>
            </w:pPr>
            <w:r w:rsidRPr="00961D3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6FD" w:rsidRPr="00961D3E" w:rsidRDefault="001166FD" w:rsidP="00961D3E">
            <w:pPr>
              <w:spacing w:line="240" w:lineRule="auto"/>
            </w:pPr>
            <w:r w:rsidRPr="00961D3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6FD" w:rsidRPr="00961D3E" w:rsidRDefault="001166FD" w:rsidP="00961D3E">
            <w:pPr>
              <w:spacing w:line="240" w:lineRule="auto"/>
            </w:pPr>
            <w:r w:rsidRPr="00961D3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6FD" w:rsidRPr="00961D3E" w:rsidRDefault="001166FD" w:rsidP="00961D3E">
            <w:pPr>
              <w:spacing w:line="240" w:lineRule="auto"/>
            </w:pPr>
            <w:r w:rsidRPr="00961D3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6FD" w:rsidRPr="00961D3E" w:rsidRDefault="001166FD" w:rsidP="00961D3E">
            <w:pPr>
              <w:spacing w:line="240" w:lineRule="auto"/>
            </w:pPr>
            <w:r w:rsidRPr="00961D3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6FD" w:rsidRPr="00961D3E" w:rsidRDefault="001166FD" w:rsidP="00961D3E">
            <w:pPr>
              <w:spacing w:line="240" w:lineRule="auto"/>
            </w:pPr>
            <w:r w:rsidRPr="00961D3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66FD" w:rsidRPr="00961D3E" w:rsidRDefault="001166FD" w:rsidP="00961D3E">
            <w:pPr>
              <w:spacing w:line="240" w:lineRule="auto"/>
            </w:pPr>
            <w:r w:rsidRPr="00961D3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FB024A" w:rsidRPr="002D3D0A" w:rsidTr="00FB024A">
        <w:trPr>
          <w:trHeight w:val="70"/>
        </w:trPr>
        <w:tc>
          <w:tcPr>
            <w:tcW w:w="184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FB024A" w:rsidRPr="00C3391A" w:rsidRDefault="00FB024A" w:rsidP="002D3D0A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B024A" w:rsidRPr="00C3391A" w:rsidRDefault="00FB024A" w:rsidP="007F232F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24A" w:rsidRPr="00C3391A" w:rsidRDefault="00FB024A" w:rsidP="00475B7A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администрации Абанского района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Красноярского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4A" w:rsidRPr="00961D3E" w:rsidRDefault="00FB024A" w:rsidP="00475B7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4A" w:rsidRPr="00961D3E" w:rsidRDefault="00FB024A" w:rsidP="00475B7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3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4A" w:rsidRPr="00961D3E" w:rsidRDefault="00FB024A" w:rsidP="00475B7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3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4A" w:rsidRPr="00961D3E" w:rsidRDefault="00FB024A" w:rsidP="00475B7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3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4A" w:rsidRPr="008B197D" w:rsidRDefault="00FB024A" w:rsidP="00475B7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6 790,0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4A" w:rsidRPr="008B197D" w:rsidRDefault="00FB024A" w:rsidP="00475B7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6 338,6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4A" w:rsidRPr="008B197D" w:rsidRDefault="00FB024A" w:rsidP="00475B7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6 338,6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B024A" w:rsidRPr="008B197D" w:rsidRDefault="00FB024A" w:rsidP="00475B7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19 467,2</w:t>
            </w:r>
          </w:p>
        </w:tc>
      </w:tr>
      <w:tr w:rsidR="00FB024A" w:rsidRPr="002D3D0A" w:rsidTr="00FB024A">
        <w:trPr>
          <w:trHeight w:val="70"/>
        </w:trPr>
        <w:tc>
          <w:tcPr>
            <w:tcW w:w="184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FB024A" w:rsidRPr="00C3391A" w:rsidRDefault="00FB024A" w:rsidP="002D3D0A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B024A" w:rsidRPr="00C3391A" w:rsidRDefault="00FB024A" w:rsidP="007F232F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24A" w:rsidRPr="00C3391A" w:rsidRDefault="00FB024A" w:rsidP="002D3D0A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финансовое управление администрации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4A" w:rsidRPr="00961D3E" w:rsidRDefault="00FB024A" w:rsidP="00224129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3E">
              <w:rPr>
                <w:rFonts w:ascii="Times New Roman" w:eastAsia="Times New Roman" w:hAnsi="Times New Roman" w:cs="Times New Roman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4A" w:rsidRPr="00961D3E" w:rsidRDefault="00FB024A" w:rsidP="00224129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3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4A" w:rsidRPr="00961D3E" w:rsidRDefault="00FB024A" w:rsidP="00224129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3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4A" w:rsidRPr="00961D3E" w:rsidRDefault="00FB024A" w:rsidP="00224129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3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4A" w:rsidRPr="00871D9D" w:rsidRDefault="00FB024A" w:rsidP="00475B7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15 </w:t>
            </w:r>
            <w:r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35,3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4A" w:rsidRPr="00871D9D" w:rsidRDefault="00FB024A" w:rsidP="00475B7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300,0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4A" w:rsidRPr="00871D9D" w:rsidRDefault="00FB024A" w:rsidP="00475B7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B024A" w:rsidRPr="00871D9D" w:rsidRDefault="00FB024A" w:rsidP="00475B7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41 </w:t>
            </w:r>
            <w:r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  <w:t>83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5,3</w:t>
            </w:r>
          </w:p>
        </w:tc>
      </w:tr>
      <w:tr w:rsidR="00FB024A" w:rsidRPr="002D3D0A" w:rsidTr="00FB024A">
        <w:trPr>
          <w:trHeight w:val="7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B024A" w:rsidRPr="00C3391A" w:rsidRDefault="00FB024A" w:rsidP="002D3D0A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24A" w:rsidRPr="006F6D76" w:rsidRDefault="00FB024A" w:rsidP="007F232F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6D76">
              <w:rPr>
                <w:rFonts w:ascii="Times New Roman" w:eastAsia="Times New Roman" w:hAnsi="Times New Roman"/>
                <w:sz w:val="21"/>
                <w:szCs w:val="21"/>
              </w:rPr>
              <w:t>Повышение качества управления муниципальными финансами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24A" w:rsidRPr="00C3391A" w:rsidRDefault="00FB024A" w:rsidP="00E81E38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Всего расходные обязательства по подпрограмме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4A" w:rsidRPr="00961D3E" w:rsidRDefault="00FB024A" w:rsidP="00224129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3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4A" w:rsidRPr="00961D3E" w:rsidRDefault="00FB024A" w:rsidP="00224129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3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4A" w:rsidRPr="00961D3E" w:rsidRDefault="00FB024A" w:rsidP="00224129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3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4A" w:rsidRPr="00961D3E" w:rsidRDefault="00FB024A" w:rsidP="00224129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3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4A" w:rsidRPr="008B197D" w:rsidRDefault="00FB024A" w:rsidP="006F6D7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15 235,3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4A" w:rsidRPr="008B197D" w:rsidRDefault="00FB024A" w:rsidP="006F6D7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13 300,0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4A" w:rsidRPr="008B197D" w:rsidRDefault="00FB024A" w:rsidP="00D00F6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13 300,0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B024A" w:rsidRPr="008B197D" w:rsidRDefault="00FB024A" w:rsidP="00D00F6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41 </w:t>
            </w:r>
            <w:r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  <w:t>83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5,3</w:t>
            </w:r>
          </w:p>
        </w:tc>
      </w:tr>
      <w:tr w:rsidR="00FB024A" w:rsidRPr="002D3D0A" w:rsidTr="00FB024A">
        <w:trPr>
          <w:trHeight w:val="70"/>
        </w:trPr>
        <w:tc>
          <w:tcPr>
            <w:tcW w:w="184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24A" w:rsidRPr="00C3391A" w:rsidRDefault="00FB024A" w:rsidP="002D3D0A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24A" w:rsidRPr="00C3391A" w:rsidRDefault="00FB024A" w:rsidP="007F232F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24A" w:rsidRPr="00C3391A" w:rsidRDefault="00FB024A" w:rsidP="00961D3E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том числе по ГРБС: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4A" w:rsidRPr="00961D3E" w:rsidRDefault="00FB024A" w:rsidP="00961D3E">
            <w:pPr>
              <w:spacing w:line="240" w:lineRule="auto"/>
            </w:pPr>
            <w:r w:rsidRPr="00961D3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4A" w:rsidRPr="00961D3E" w:rsidRDefault="00FB024A" w:rsidP="00961D3E">
            <w:pPr>
              <w:spacing w:line="240" w:lineRule="auto"/>
            </w:pPr>
            <w:r w:rsidRPr="00961D3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4A" w:rsidRPr="00961D3E" w:rsidRDefault="00FB024A" w:rsidP="00961D3E">
            <w:pPr>
              <w:spacing w:line="240" w:lineRule="auto"/>
            </w:pPr>
            <w:r w:rsidRPr="00961D3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4A" w:rsidRPr="00961D3E" w:rsidRDefault="00FB024A" w:rsidP="00961D3E">
            <w:pPr>
              <w:spacing w:line="240" w:lineRule="auto"/>
            </w:pPr>
            <w:r w:rsidRPr="00961D3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4A" w:rsidRPr="00961D3E" w:rsidRDefault="00FB024A" w:rsidP="00961D3E">
            <w:pPr>
              <w:spacing w:line="240" w:lineRule="auto"/>
            </w:pPr>
            <w:r w:rsidRPr="00961D3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4A" w:rsidRPr="00961D3E" w:rsidRDefault="00FB024A" w:rsidP="00961D3E">
            <w:pPr>
              <w:spacing w:line="240" w:lineRule="auto"/>
            </w:pPr>
            <w:r w:rsidRPr="00961D3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4A" w:rsidRPr="00961D3E" w:rsidRDefault="00FB024A" w:rsidP="00961D3E">
            <w:pPr>
              <w:spacing w:line="240" w:lineRule="auto"/>
            </w:pPr>
            <w:r w:rsidRPr="00961D3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B024A" w:rsidRPr="00961D3E" w:rsidRDefault="00FB024A" w:rsidP="00961D3E">
            <w:pPr>
              <w:spacing w:line="240" w:lineRule="auto"/>
            </w:pPr>
            <w:r w:rsidRPr="00961D3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FB024A" w:rsidRPr="002D3D0A" w:rsidTr="00FB024A">
        <w:trPr>
          <w:trHeight w:val="70"/>
        </w:trPr>
        <w:tc>
          <w:tcPr>
            <w:tcW w:w="184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24A" w:rsidRPr="00C3391A" w:rsidRDefault="00FB024A" w:rsidP="002D3D0A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24A" w:rsidRPr="00C3391A" w:rsidRDefault="00FB024A" w:rsidP="007F232F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24A" w:rsidRPr="00C3391A" w:rsidRDefault="00FB024A" w:rsidP="002D3D0A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финансовое управление администрации Абанского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4A" w:rsidRPr="00961D3E" w:rsidRDefault="00FB024A" w:rsidP="00224129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3E">
              <w:rPr>
                <w:rFonts w:ascii="Times New Roman" w:eastAsia="Times New Roman" w:hAnsi="Times New Roman" w:cs="Times New Roman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4A" w:rsidRPr="00961D3E" w:rsidRDefault="00FB024A" w:rsidP="00224129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3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4A" w:rsidRPr="00961D3E" w:rsidRDefault="00FB024A" w:rsidP="00224129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3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4A" w:rsidRPr="00961D3E" w:rsidRDefault="00FB024A" w:rsidP="00224129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3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4A" w:rsidRPr="008B197D" w:rsidRDefault="00FB024A" w:rsidP="00475B7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15 235,3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4A" w:rsidRPr="008B197D" w:rsidRDefault="00FB024A" w:rsidP="00475B7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13 300,0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4A" w:rsidRPr="008B197D" w:rsidRDefault="00FB024A" w:rsidP="00475B7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13 300,0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B024A" w:rsidRPr="008B197D" w:rsidRDefault="00FB024A" w:rsidP="00475B7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41 </w:t>
            </w:r>
            <w:r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  <w:t>83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5,3</w:t>
            </w:r>
          </w:p>
        </w:tc>
      </w:tr>
      <w:tr w:rsidR="00FB024A" w:rsidRPr="002D3D0A" w:rsidTr="00FB024A">
        <w:trPr>
          <w:trHeight w:val="7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24A" w:rsidRPr="00C3391A" w:rsidRDefault="00FB024A" w:rsidP="002D3D0A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Подпрограмма 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24A" w:rsidRPr="006F6D76" w:rsidRDefault="00FB024A" w:rsidP="007F232F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F6D76">
              <w:rPr>
                <w:rFonts w:ascii="Times New Roman" w:eastAsia="Times New Roman" w:hAnsi="Times New Roman"/>
                <w:sz w:val="21"/>
                <w:szCs w:val="21"/>
              </w:rPr>
              <w:t>Повышение эффективности управления муниципальным имуществом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24A" w:rsidRPr="00C3391A" w:rsidRDefault="00FB024A" w:rsidP="00E81E38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Всего расходные обязательства по подпрограмме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4A" w:rsidRPr="00961D3E" w:rsidRDefault="00FB024A" w:rsidP="00224129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3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4A" w:rsidRPr="00961D3E" w:rsidRDefault="00FB024A" w:rsidP="00224129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3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4A" w:rsidRPr="00961D3E" w:rsidRDefault="00FB024A" w:rsidP="00224129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3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4A" w:rsidRPr="00961D3E" w:rsidRDefault="00FB024A" w:rsidP="00224129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3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4A" w:rsidRPr="008B197D" w:rsidRDefault="00FB024A" w:rsidP="00FB024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6 790,0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4A" w:rsidRPr="008B197D" w:rsidRDefault="00FB024A" w:rsidP="00FB024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6 338,6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4A" w:rsidRPr="008B197D" w:rsidRDefault="00FB024A" w:rsidP="00FB024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6 338,6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4A" w:rsidRPr="008B197D" w:rsidRDefault="00FB024A" w:rsidP="00FB024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19 467,2</w:t>
            </w:r>
          </w:p>
        </w:tc>
      </w:tr>
      <w:tr w:rsidR="00FB024A" w:rsidRPr="002D3D0A" w:rsidTr="00FB024A">
        <w:trPr>
          <w:trHeight w:val="7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24A" w:rsidRPr="00C3391A" w:rsidRDefault="00FB024A" w:rsidP="002D3D0A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24A" w:rsidRPr="00C3391A" w:rsidRDefault="00FB024A" w:rsidP="007F232F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24A" w:rsidRPr="00C3391A" w:rsidRDefault="00FB024A" w:rsidP="00961D3E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том числе по ГРБС: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4A" w:rsidRPr="00961D3E" w:rsidRDefault="00FB024A" w:rsidP="00961D3E">
            <w:pPr>
              <w:spacing w:line="240" w:lineRule="auto"/>
            </w:pPr>
            <w:r w:rsidRPr="00961D3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4A" w:rsidRPr="00961D3E" w:rsidRDefault="00FB024A" w:rsidP="00961D3E">
            <w:pPr>
              <w:spacing w:line="240" w:lineRule="auto"/>
            </w:pPr>
            <w:r w:rsidRPr="00961D3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4A" w:rsidRPr="00961D3E" w:rsidRDefault="00FB024A" w:rsidP="00961D3E">
            <w:pPr>
              <w:spacing w:line="240" w:lineRule="auto"/>
            </w:pPr>
            <w:r w:rsidRPr="00961D3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4A" w:rsidRPr="00961D3E" w:rsidRDefault="00FB024A" w:rsidP="00961D3E">
            <w:pPr>
              <w:spacing w:line="240" w:lineRule="auto"/>
            </w:pPr>
            <w:r w:rsidRPr="00961D3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4A" w:rsidRPr="00961D3E" w:rsidRDefault="00FB024A" w:rsidP="00961D3E">
            <w:pPr>
              <w:spacing w:line="240" w:lineRule="auto"/>
            </w:pPr>
            <w:r w:rsidRPr="00961D3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4A" w:rsidRPr="00961D3E" w:rsidRDefault="00FB024A" w:rsidP="00961D3E">
            <w:pPr>
              <w:spacing w:line="240" w:lineRule="auto"/>
            </w:pPr>
            <w:r w:rsidRPr="00961D3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4A" w:rsidRPr="00961D3E" w:rsidRDefault="00FB024A" w:rsidP="00961D3E">
            <w:pPr>
              <w:spacing w:line="240" w:lineRule="auto"/>
            </w:pPr>
            <w:r w:rsidRPr="00961D3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B024A" w:rsidRPr="00961D3E" w:rsidRDefault="00FB024A" w:rsidP="00961D3E">
            <w:pPr>
              <w:spacing w:line="240" w:lineRule="auto"/>
            </w:pPr>
            <w:r w:rsidRPr="00961D3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FB024A" w:rsidRPr="002D3D0A" w:rsidTr="00FB024A">
        <w:trPr>
          <w:trHeight w:val="7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24A" w:rsidRPr="00C3391A" w:rsidRDefault="00FB024A" w:rsidP="002D3D0A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24A" w:rsidRPr="00C3391A" w:rsidRDefault="00FB024A" w:rsidP="007F232F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24A" w:rsidRPr="00C3391A" w:rsidRDefault="00FB024A" w:rsidP="002D3D0A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391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администрации Абанского района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Красноярского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4A" w:rsidRPr="00961D3E" w:rsidRDefault="00FB024A" w:rsidP="00FB024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3E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4A" w:rsidRPr="00961D3E" w:rsidRDefault="00FB024A" w:rsidP="00224129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3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4A" w:rsidRPr="00961D3E" w:rsidRDefault="00FB024A" w:rsidP="00224129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3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4A" w:rsidRPr="00961D3E" w:rsidRDefault="00FB024A" w:rsidP="00224129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3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4A" w:rsidRPr="008B197D" w:rsidRDefault="00FB024A" w:rsidP="00475B7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6 790,0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4A" w:rsidRPr="008B197D" w:rsidRDefault="00FB024A" w:rsidP="00475B7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6 338,6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24A" w:rsidRPr="008B197D" w:rsidRDefault="00FB024A" w:rsidP="00475B7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6 338,6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B024A" w:rsidRPr="008B197D" w:rsidRDefault="00FB024A" w:rsidP="00475B7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19 467,2</w:t>
            </w:r>
          </w:p>
        </w:tc>
      </w:tr>
    </w:tbl>
    <w:p w:rsidR="0003304C" w:rsidRDefault="0003304C"/>
    <w:sectPr w:rsidR="0003304C" w:rsidSect="001166FD">
      <w:headerReference w:type="default" r:id="rId7"/>
      <w:pgSz w:w="16838" w:h="11906" w:orient="landscape"/>
      <w:pgMar w:top="1985" w:right="737" w:bottom="737" w:left="737" w:header="709" w:footer="709" w:gutter="0"/>
      <w:pgNumType w:start="1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CCF" w:rsidRDefault="00747CCF" w:rsidP="005F4BF7">
      <w:pPr>
        <w:spacing w:line="240" w:lineRule="auto"/>
      </w:pPr>
      <w:r>
        <w:separator/>
      </w:r>
    </w:p>
  </w:endnote>
  <w:endnote w:type="continuationSeparator" w:id="0">
    <w:p w:rsidR="00747CCF" w:rsidRDefault="00747CCF" w:rsidP="005F4BF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CCF" w:rsidRDefault="00747CCF" w:rsidP="005F4BF7">
      <w:pPr>
        <w:spacing w:line="240" w:lineRule="auto"/>
      </w:pPr>
      <w:r>
        <w:separator/>
      </w:r>
    </w:p>
  </w:footnote>
  <w:footnote w:type="continuationSeparator" w:id="0">
    <w:p w:rsidR="00747CCF" w:rsidRDefault="00747CCF" w:rsidP="005F4BF7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0832548"/>
      <w:docPartObj>
        <w:docPartGallery w:val="Page Numbers (Top of Page)"/>
        <w:docPartUnique/>
      </w:docPartObj>
    </w:sdtPr>
    <w:sdtContent>
      <w:p w:rsidR="007F3CE6" w:rsidRDefault="007F3CE6">
        <w:pPr>
          <w:pStyle w:val="a3"/>
          <w:jc w:val="center"/>
        </w:pPr>
      </w:p>
      <w:p w:rsidR="007F3CE6" w:rsidRDefault="007F3CE6">
        <w:pPr>
          <w:pStyle w:val="a3"/>
          <w:jc w:val="center"/>
        </w:pPr>
      </w:p>
      <w:p w:rsidR="007F3CE6" w:rsidRDefault="007F3CE6">
        <w:pPr>
          <w:pStyle w:val="a3"/>
          <w:jc w:val="center"/>
        </w:pPr>
      </w:p>
      <w:p w:rsidR="007F3CE6" w:rsidRDefault="0011031B">
        <w:pPr>
          <w:pStyle w:val="a3"/>
          <w:jc w:val="center"/>
        </w:pPr>
      </w:p>
    </w:sdtContent>
  </w:sdt>
  <w:p w:rsidR="009B1F70" w:rsidRDefault="009B1F70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3D0A"/>
    <w:rsid w:val="0001041A"/>
    <w:rsid w:val="0003304C"/>
    <w:rsid w:val="0003656A"/>
    <w:rsid w:val="00042C18"/>
    <w:rsid w:val="00043FA0"/>
    <w:rsid w:val="00090F33"/>
    <w:rsid w:val="000952E2"/>
    <w:rsid w:val="00095C86"/>
    <w:rsid w:val="000A28C6"/>
    <w:rsid w:val="000B67A8"/>
    <w:rsid w:val="000C1B07"/>
    <w:rsid w:val="000C21E8"/>
    <w:rsid w:val="000C5590"/>
    <w:rsid w:val="000D0F0B"/>
    <w:rsid w:val="000D4C26"/>
    <w:rsid w:val="000D705F"/>
    <w:rsid w:val="000E3A9A"/>
    <w:rsid w:val="001048F5"/>
    <w:rsid w:val="00106FC4"/>
    <w:rsid w:val="0011031B"/>
    <w:rsid w:val="00112018"/>
    <w:rsid w:val="001166FD"/>
    <w:rsid w:val="00116F7F"/>
    <w:rsid w:val="00122B4D"/>
    <w:rsid w:val="00130815"/>
    <w:rsid w:val="00141FA2"/>
    <w:rsid w:val="00150641"/>
    <w:rsid w:val="001543B4"/>
    <w:rsid w:val="00160196"/>
    <w:rsid w:val="001629F4"/>
    <w:rsid w:val="001664F0"/>
    <w:rsid w:val="001A205A"/>
    <w:rsid w:val="001A248F"/>
    <w:rsid w:val="001B45F7"/>
    <w:rsid w:val="001D2AC6"/>
    <w:rsid w:val="001D7760"/>
    <w:rsid w:val="001F316E"/>
    <w:rsid w:val="00215750"/>
    <w:rsid w:val="00220084"/>
    <w:rsid w:val="002212E9"/>
    <w:rsid w:val="00224129"/>
    <w:rsid w:val="002323AC"/>
    <w:rsid w:val="00251111"/>
    <w:rsid w:val="0025112C"/>
    <w:rsid w:val="00266679"/>
    <w:rsid w:val="00273148"/>
    <w:rsid w:val="00286FA7"/>
    <w:rsid w:val="00294F7B"/>
    <w:rsid w:val="002A38F1"/>
    <w:rsid w:val="002B1AD1"/>
    <w:rsid w:val="002B546C"/>
    <w:rsid w:val="002B5F8A"/>
    <w:rsid w:val="002C6614"/>
    <w:rsid w:val="002D3D0A"/>
    <w:rsid w:val="002E009F"/>
    <w:rsid w:val="002F67C2"/>
    <w:rsid w:val="003246E3"/>
    <w:rsid w:val="0032703A"/>
    <w:rsid w:val="00334A15"/>
    <w:rsid w:val="00353F07"/>
    <w:rsid w:val="00360A66"/>
    <w:rsid w:val="00361648"/>
    <w:rsid w:val="003A786E"/>
    <w:rsid w:val="003C4F28"/>
    <w:rsid w:val="003E0996"/>
    <w:rsid w:val="003E742E"/>
    <w:rsid w:val="003F3F3C"/>
    <w:rsid w:val="004454C3"/>
    <w:rsid w:val="004602B4"/>
    <w:rsid w:val="0047039D"/>
    <w:rsid w:val="00474924"/>
    <w:rsid w:val="004A2B6D"/>
    <w:rsid w:val="004B7872"/>
    <w:rsid w:val="004C5462"/>
    <w:rsid w:val="004D7284"/>
    <w:rsid w:val="004F1389"/>
    <w:rsid w:val="005070B4"/>
    <w:rsid w:val="0050765F"/>
    <w:rsid w:val="00511AF3"/>
    <w:rsid w:val="00512F14"/>
    <w:rsid w:val="00516409"/>
    <w:rsid w:val="005444BB"/>
    <w:rsid w:val="005463BB"/>
    <w:rsid w:val="005A3374"/>
    <w:rsid w:val="005B1844"/>
    <w:rsid w:val="005D63C6"/>
    <w:rsid w:val="005E1F26"/>
    <w:rsid w:val="005F4BF7"/>
    <w:rsid w:val="0064640A"/>
    <w:rsid w:val="0065546C"/>
    <w:rsid w:val="00657FF4"/>
    <w:rsid w:val="0066601C"/>
    <w:rsid w:val="00671C43"/>
    <w:rsid w:val="00673F1C"/>
    <w:rsid w:val="00675353"/>
    <w:rsid w:val="00696996"/>
    <w:rsid w:val="006979B2"/>
    <w:rsid w:val="006B26AC"/>
    <w:rsid w:val="006C3296"/>
    <w:rsid w:val="006D51E2"/>
    <w:rsid w:val="006F16B5"/>
    <w:rsid w:val="006F6D76"/>
    <w:rsid w:val="007136F2"/>
    <w:rsid w:val="00727920"/>
    <w:rsid w:val="00747CCF"/>
    <w:rsid w:val="007574E8"/>
    <w:rsid w:val="007B30B0"/>
    <w:rsid w:val="007F232F"/>
    <w:rsid w:val="007F3CE6"/>
    <w:rsid w:val="00803FB9"/>
    <w:rsid w:val="00811B0D"/>
    <w:rsid w:val="00837A01"/>
    <w:rsid w:val="008500B9"/>
    <w:rsid w:val="00853578"/>
    <w:rsid w:val="00855A8E"/>
    <w:rsid w:val="008625A2"/>
    <w:rsid w:val="00866831"/>
    <w:rsid w:val="00897939"/>
    <w:rsid w:val="008A06C1"/>
    <w:rsid w:val="008B7D97"/>
    <w:rsid w:val="008C7F7E"/>
    <w:rsid w:val="008F1283"/>
    <w:rsid w:val="008F39FB"/>
    <w:rsid w:val="008F3B24"/>
    <w:rsid w:val="008F749F"/>
    <w:rsid w:val="009351F2"/>
    <w:rsid w:val="0093756E"/>
    <w:rsid w:val="00961D3E"/>
    <w:rsid w:val="009748FA"/>
    <w:rsid w:val="009750DA"/>
    <w:rsid w:val="009A2CCC"/>
    <w:rsid w:val="009A71EB"/>
    <w:rsid w:val="009B1F70"/>
    <w:rsid w:val="009B6C8B"/>
    <w:rsid w:val="009D6461"/>
    <w:rsid w:val="009F1344"/>
    <w:rsid w:val="00A17843"/>
    <w:rsid w:val="00A20BF9"/>
    <w:rsid w:val="00A64943"/>
    <w:rsid w:val="00A75551"/>
    <w:rsid w:val="00AA799D"/>
    <w:rsid w:val="00AB02BE"/>
    <w:rsid w:val="00AE5B6F"/>
    <w:rsid w:val="00AE5E07"/>
    <w:rsid w:val="00AF0E41"/>
    <w:rsid w:val="00B22294"/>
    <w:rsid w:val="00B4436F"/>
    <w:rsid w:val="00B4793D"/>
    <w:rsid w:val="00B52F5A"/>
    <w:rsid w:val="00B62BE4"/>
    <w:rsid w:val="00B705CB"/>
    <w:rsid w:val="00B74124"/>
    <w:rsid w:val="00B77374"/>
    <w:rsid w:val="00B86636"/>
    <w:rsid w:val="00B94CE0"/>
    <w:rsid w:val="00BA206F"/>
    <w:rsid w:val="00BC3CE7"/>
    <w:rsid w:val="00BD0D10"/>
    <w:rsid w:val="00BF23D1"/>
    <w:rsid w:val="00BF3541"/>
    <w:rsid w:val="00C2751C"/>
    <w:rsid w:val="00C3391A"/>
    <w:rsid w:val="00C35710"/>
    <w:rsid w:val="00C41CD0"/>
    <w:rsid w:val="00C4384E"/>
    <w:rsid w:val="00C51641"/>
    <w:rsid w:val="00C70299"/>
    <w:rsid w:val="00C73280"/>
    <w:rsid w:val="00C86C0B"/>
    <w:rsid w:val="00C90F0D"/>
    <w:rsid w:val="00C94559"/>
    <w:rsid w:val="00C96636"/>
    <w:rsid w:val="00CD6099"/>
    <w:rsid w:val="00CD76DA"/>
    <w:rsid w:val="00CE5BA8"/>
    <w:rsid w:val="00D00F6D"/>
    <w:rsid w:val="00D0181C"/>
    <w:rsid w:val="00D04822"/>
    <w:rsid w:val="00D14971"/>
    <w:rsid w:val="00D26036"/>
    <w:rsid w:val="00D27F04"/>
    <w:rsid w:val="00D447B6"/>
    <w:rsid w:val="00D620AB"/>
    <w:rsid w:val="00D6255C"/>
    <w:rsid w:val="00D87873"/>
    <w:rsid w:val="00D94049"/>
    <w:rsid w:val="00DC1F1B"/>
    <w:rsid w:val="00DD1965"/>
    <w:rsid w:val="00DD47BA"/>
    <w:rsid w:val="00DE1B96"/>
    <w:rsid w:val="00DE2766"/>
    <w:rsid w:val="00E3679D"/>
    <w:rsid w:val="00E70CA6"/>
    <w:rsid w:val="00E71A85"/>
    <w:rsid w:val="00E81E38"/>
    <w:rsid w:val="00E829F9"/>
    <w:rsid w:val="00E9289B"/>
    <w:rsid w:val="00E95A0F"/>
    <w:rsid w:val="00EC4EBB"/>
    <w:rsid w:val="00ED373A"/>
    <w:rsid w:val="00EE008D"/>
    <w:rsid w:val="00EF4029"/>
    <w:rsid w:val="00EF5F6A"/>
    <w:rsid w:val="00F13CB4"/>
    <w:rsid w:val="00F16841"/>
    <w:rsid w:val="00F27607"/>
    <w:rsid w:val="00F50FE6"/>
    <w:rsid w:val="00F6446C"/>
    <w:rsid w:val="00FB024A"/>
    <w:rsid w:val="00FC0EBD"/>
    <w:rsid w:val="00FF0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4BF7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F4BF7"/>
  </w:style>
  <w:style w:type="paragraph" w:styleId="a5">
    <w:name w:val="footer"/>
    <w:basedOn w:val="a"/>
    <w:link w:val="a6"/>
    <w:uiPriority w:val="99"/>
    <w:semiHidden/>
    <w:unhideWhenUsed/>
    <w:rsid w:val="005F4BF7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F4BF7"/>
  </w:style>
  <w:style w:type="paragraph" w:styleId="a7">
    <w:name w:val="Balloon Text"/>
    <w:basedOn w:val="a"/>
    <w:link w:val="a8"/>
    <w:uiPriority w:val="99"/>
    <w:semiHidden/>
    <w:unhideWhenUsed/>
    <w:rsid w:val="0032703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70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5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187B4-09E7-4207-9A29-C9CF08560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Васильевна</cp:lastModifiedBy>
  <cp:revision>95</cp:revision>
  <cp:lastPrinted>2025-11-05T06:52:00Z</cp:lastPrinted>
  <dcterms:created xsi:type="dcterms:W3CDTF">2016-11-18T01:37:00Z</dcterms:created>
  <dcterms:modified xsi:type="dcterms:W3CDTF">2025-11-10T08:09:00Z</dcterms:modified>
</cp:coreProperties>
</file>